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D312" w14:textId="77777777" w:rsidR="003927CC" w:rsidRPr="006E5D32" w:rsidRDefault="003927CC" w:rsidP="003927CC">
      <w:pPr>
        <w:pStyle w:val="Zhlav"/>
        <w:tabs>
          <w:tab w:val="left" w:pos="2835"/>
          <w:tab w:val="left" w:pos="5103"/>
          <w:tab w:val="left" w:pos="6946"/>
        </w:tabs>
        <w:rPr>
          <w:rFonts w:ascii="Arial" w:hAnsi="Arial" w:cs="Arial"/>
          <w:i/>
        </w:rPr>
      </w:pPr>
      <w:r w:rsidRPr="006E5D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6A90E" wp14:editId="7ED04171">
                <wp:simplePos x="0" y="0"/>
                <wp:positionH relativeFrom="column">
                  <wp:posOffset>2922905</wp:posOffset>
                </wp:positionH>
                <wp:positionV relativeFrom="paragraph">
                  <wp:posOffset>813435</wp:posOffset>
                </wp:positionV>
                <wp:extent cx="2667000" cy="990600"/>
                <wp:effectExtent l="0" t="3810" r="127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D3ABC" w14:textId="77777777" w:rsidR="003927CC" w:rsidRPr="00AF15A0" w:rsidRDefault="003927CC" w:rsidP="003927CC">
                            <w:pPr>
                              <w:ind w:left="1418" w:firstLine="709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9173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0.15pt;margin-top:64.05pt;width:21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" stroked="f">
                <v:textbox>
                  <w:txbxContent>
                    <w:p w:rsidR="003927CC" w:rsidRPr="00AF15A0" w:rsidRDefault="003927CC" w:rsidP="003927CC">
                      <w:pPr>
                        <w:ind w:left="1418" w:firstLine="709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TISKOVÁ ZPRÁVA</w:t>
                      </w:r>
                    </w:p>
                  </w:txbxContent>
                </v:textbox>
              </v:shape>
            </w:pict>
          </mc:Fallback>
        </mc:AlternateContent>
      </w:r>
      <w:r w:rsidRPr="006E5D32">
        <w:rPr>
          <w:i/>
        </w:rPr>
        <w:object w:dxaOrig="9766" w:dyaOrig="3131" w14:anchorId="166B9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156.75pt" o:ole="">
            <v:imagedata r:id="rId6" o:title=""/>
          </v:shape>
          <o:OLEObject Type="Embed" ProgID="CorelDraw.Graphic.8" ShapeID="_x0000_i1025" DrawAspect="Content" ObjectID="_1707549492" r:id="rId7"/>
        </w:object>
      </w:r>
    </w:p>
    <w:p w14:paraId="546117A7" w14:textId="77777777" w:rsidR="003927CC" w:rsidRPr="000E3A4D" w:rsidRDefault="003927CC" w:rsidP="003927CC">
      <w:pPr>
        <w:rPr>
          <w:b/>
        </w:rPr>
      </w:pPr>
      <w:r w:rsidRPr="00F738CB">
        <w:t xml:space="preserve">Valašské Meziříčí </w:t>
      </w:r>
      <w:r w:rsidR="00386C9D">
        <w:t>28</w:t>
      </w:r>
      <w:r>
        <w:t xml:space="preserve">. </w:t>
      </w:r>
      <w:r w:rsidR="00386C9D">
        <w:t>února</w:t>
      </w:r>
      <w:r>
        <w:t xml:space="preserve"> 2022</w:t>
      </w:r>
    </w:p>
    <w:p w14:paraId="2BD551C3" w14:textId="77777777" w:rsidR="003927CC" w:rsidRPr="00803C5E" w:rsidRDefault="003927CC" w:rsidP="003927CC">
      <w:pPr>
        <w:rPr>
          <w:rStyle w:val="Siln"/>
          <w:rFonts w:ascii="Calibri" w:hAnsi="Calibri" w:cs="Helvetica"/>
          <w:szCs w:val="24"/>
        </w:rPr>
      </w:pPr>
    </w:p>
    <w:p w14:paraId="31AE757D" w14:textId="77777777" w:rsidR="003927CC" w:rsidRPr="003927CC" w:rsidRDefault="003927CC" w:rsidP="003927CC">
      <w:pPr>
        <w:rPr>
          <w:b/>
        </w:rPr>
      </w:pPr>
      <w:r w:rsidRPr="003927CC">
        <w:rPr>
          <w:b/>
        </w:rPr>
        <w:t>Město Valašské Meziříčí spouští materiální humanitární sbírku pro Ukrajinu</w:t>
      </w:r>
    </w:p>
    <w:p w14:paraId="0CDE1979" w14:textId="77777777" w:rsidR="003927CC" w:rsidRPr="00B5335B" w:rsidRDefault="003927CC" w:rsidP="003927CC">
      <w:pPr>
        <w:rPr>
          <w:rFonts w:cs="Calibri"/>
          <w:b/>
        </w:rPr>
      </w:pPr>
    </w:p>
    <w:p w14:paraId="3F84015C" w14:textId="77777777" w:rsidR="003927CC" w:rsidRPr="00833F3D" w:rsidRDefault="003927CC" w:rsidP="003927CC">
      <w:pPr>
        <w:rPr>
          <w:b/>
        </w:rPr>
      </w:pPr>
      <w:r w:rsidRPr="00833F3D">
        <w:rPr>
          <w:b/>
        </w:rPr>
        <w:t xml:space="preserve">Od pondělí 28. února </w:t>
      </w:r>
      <w:r w:rsidR="00C90480">
        <w:rPr>
          <w:b/>
        </w:rPr>
        <w:t>zahajuje</w:t>
      </w:r>
      <w:r w:rsidRPr="00833F3D">
        <w:rPr>
          <w:b/>
        </w:rPr>
        <w:t xml:space="preserve"> město Valašské Meziříčí v rámci ORP (obec s rozšířenou působností) Valašské Meziříčí sbírku materiální humanitární pomoci pro Ukrajinu. Sběrné místo na 1. nádvoří zámku Žerotínů bude otevřeno od 12.00. V následujících dnech pak pondělí </w:t>
      </w:r>
      <w:r w:rsidR="00A05EB7">
        <w:rPr>
          <w:b/>
        </w:rPr>
        <w:t>až</w:t>
      </w:r>
      <w:r w:rsidRPr="00833F3D">
        <w:rPr>
          <w:b/>
        </w:rPr>
        <w:t xml:space="preserve"> pát</w:t>
      </w:r>
      <w:r w:rsidR="00A05EB7">
        <w:rPr>
          <w:b/>
        </w:rPr>
        <w:t>e</w:t>
      </w:r>
      <w:r w:rsidRPr="00833F3D">
        <w:rPr>
          <w:b/>
        </w:rPr>
        <w:t xml:space="preserve">k v čase 9.00 až </w:t>
      </w:r>
      <w:r w:rsidR="00EF3F74">
        <w:rPr>
          <w:b/>
        </w:rPr>
        <w:t>17.00</w:t>
      </w:r>
      <w:r w:rsidR="00F559AB">
        <w:rPr>
          <w:b/>
        </w:rPr>
        <w:t>, sobota do 12.00</w:t>
      </w:r>
      <w:r w:rsidR="00EF3F74">
        <w:rPr>
          <w:b/>
        </w:rPr>
        <w:t>.</w:t>
      </w:r>
    </w:p>
    <w:p w14:paraId="46350E6C" w14:textId="77777777" w:rsidR="003927CC" w:rsidRDefault="003927CC" w:rsidP="003927CC">
      <w:pPr>
        <w:rPr>
          <w:rFonts w:cs="Calibri"/>
          <w:b/>
        </w:rPr>
      </w:pPr>
    </w:p>
    <w:p w14:paraId="7C772391" w14:textId="77777777" w:rsidR="003927CC" w:rsidRDefault="003927CC" w:rsidP="003927CC">
      <w:pPr>
        <w:rPr>
          <w:rFonts w:cs="Calibri"/>
        </w:rPr>
      </w:pPr>
      <w:r w:rsidRPr="00F559AB">
        <w:rPr>
          <w:rFonts w:cs="Calibri"/>
          <w:i/>
        </w:rPr>
        <w:t xml:space="preserve">„Vnímáme </w:t>
      </w:r>
      <w:r w:rsidR="00C90480" w:rsidRPr="00F559AB">
        <w:rPr>
          <w:rFonts w:cs="Calibri"/>
          <w:i/>
        </w:rPr>
        <w:t>obrovskou vlnu solidarity, která se po útoku Ruska na Ukrajinu zvedla také mezi našimi občany i obyvateli a zástupci obcí ORP Valašské Meziříčí. Proto jsme se rozhodli uspořádat sbírku materiální humanitární pomoci pro Ukrajinu</w:t>
      </w:r>
      <w:r w:rsidR="000F73F8">
        <w:rPr>
          <w:rFonts w:cs="Calibri"/>
          <w:i/>
        </w:rPr>
        <w:t xml:space="preserve"> a cíleně ji koordinovat, abychom dokázali vhodně pomoci. Budeme spolupracovat také s dalšími organizacemi v našem městě a okolí</w:t>
      </w:r>
      <w:r w:rsidR="00C90480" w:rsidRPr="00F559AB">
        <w:rPr>
          <w:rFonts w:cs="Calibri"/>
          <w:i/>
        </w:rPr>
        <w:t>,“</w:t>
      </w:r>
      <w:r w:rsidR="00C90480">
        <w:rPr>
          <w:rFonts w:cs="Calibri"/>
        </w:rPr>
        <w:t xml:space="preserve"> řekl starosta Robert Stržínek a pokračoval: </w:t>
      </w:r>
      <w:r w:rsidR="00C90480" w:rsidRPr="00F559AB">
        <w:rPr>
          <w:rFonts w:cs="Calibri"/>
          <w:i/>
        </w:rPr>
        <w:t xml:space="preserve">„Sběrné místo otevřeme dnes </w:t>
      </w:r>
      <w:r w:rsidR="00C90480" w:rsidRPr="009072B9">
        <w:rPr>
          <w:rFonts w:cs="Calibri"/>
        </w:rPr>
        <w:t xml:space="preserve">(pondělí 28. února) </w:t>
      </w:r>
      <w:r w:rsidR="00C90480" w:rsidRPr="00F559AB">
        <w:rPr>
          <w:rFonts w:cs="Calibri"/>
          <w:i/>
        </w:rPr>
        <w:t xml:space="preserve">od 12.00 na 1. nádvoří zámku Žerotínů. Pracovníci našeho Kulturního zařízení ve spolupráci s městskou policií zde budou </w:t>
      </w:r>
      <w:r w:rsidR="00FF6392">
        <w:rPr>
          <w:rFonts w:cs="Calibri"/>
          <w:i/>
        </w:rPr>
        <w:t>přijímat</w:t>
      </w:r>
      <w:r w:rsidR="00C90480" w:rsidRPr="00F559AB">
        <w:rPr>
          <w:rFonts w:cs="Calibri"/>
          <w:i/>
        </w:rPr>
        <w:t xml:space="preserve"> zejména trvanlivé potraviny, základní zdravotnický materiál a léky, drogerii a potřeby pro děti.“</w:t>
      </w:r>
      <w:r w:rsidR="00C90480">
        <w:rPr>
          <w:rFonts w:cs="Calibri"/>
        </w:rPr>
        <w:t xml:space="preserve"> Sběrné místo bude v následujících dnech otevřeno od pondělí do pátku v čase </w:t>
      </w:r>
      <w:r w:rsidR="00EF3F74">
        <w:rPr>
          <w:rFonts w:cs="Calibri"/>
        </w:rPr>
        <w:t>9.00 až 17.00</w:t>
      </w:r>
      <w:r w:rsidR="00F559AB">
        <w:rPr>
          <w:rFonts w:cs="Calibri"/>
        </w:rPr>
        <w:t>, sobota do 12.00</w:t>
      </w:r>
      <w:r w:rsidR="00C90480">
        <w:rPr>
          <w:rFonts w:cs="Calibri"/>
        </w:rPr>
        <w:t>.</w:t>
      </w:r>
    </w:p>
    <w:p w14:paraId="019C65D2" w14:textId="77777777" w:rsidR="00180F0B" w:rsidRDefault="00180F0B" w:rsidP="003927CC">
      <w:pPr>
        <w:rPr>
          <w:rFonts w:cs="Calibri"/>
        </w:rPr>
      </w:pPr>
      <w:r>
        <w:rPr>
          <w:rFonts w:cs="Calibri"/>
        </w:rPr>
        <w:t xml:space="preserve">Lidé se s nabídkami </w:t>
      </w:r>
      <w:r w:rsidR="009072B9">
        <w:rPr>
          <w:rFonts w:cs="Calibri"/>
        </w:rPr>
        <w:t xml:space="preserve">další </w:t>
      </w:r>
      <w:r>
        <w:rPr>
          <w:rFonts w:cs="Calibri"/>
        </w:rPr>
        <w:t xml:space="preserve">pomoci mohou nadále obracet také na </w:t>
      </w:r>
      <w:r w:rsidRPr="00180F0B">
        <w:t>krizovou městskou linku na e-mail</w:t>
      </w:r>
      <w:r>
        <w:t>u</w:t>
      </w:r>
      <w:r w:rsidRPr="00180F0B">
        <w:t xml:space="preserve">: </w:t>
      </w:r>
      <w:hyperlink r:id="rId8" w:history="1">
        <w:r w:rsidRPr="00180F0B">
          <w:rPr>
            <w:rStyle w:val="Hypertextovodkaz"/>
            <w:b/>
          </w:rPr>
          <w:t>ukrajina@muvalmez.cz</w:t>
        </w:r>
      </w:hyperlink>
      <w:r>
        <w:t xml:space="preserve"> </w:t>
      </w:r>
      <w:r w:rsidRPr="00180F0B">
        <w:t>a telefon</w:t>
      </w:r>
      <w:r>
        <w:t>u:</w:t>
      </w:r>
      <w:r w:rsidRPr="00180F0B">
        <w:t xml:space="preserve"> </w:t>
      </w:r>
      <w:r w:rsidRPr="00180F0B">
        <w:rPr>
          <w:b/>
        </w:rPr>
        <w:t>775 857 847 (po-pá v čase 8.00–15.00)</w:t>
      </w:r>
      <w:r w:rsidRPr="00180F0B">
        <w:t>.</w:t>
      </w:r>
      <w:r w:rsidR="007F3BF9">
        <w:t xml:space="preserve"> </w:t>
      </w:r>
      <w:r w:rsidR="007F3BF9" w:rsidRPr="007F3BF9">
        <w:rPr>
          <w:i/>
        </w:rPr>
        <w:t>„Kolegyně z odboru sociálních věcí zde evidují všechny nabídky a v případě potřeby dokáží poradit také občanům ukrajinské národnosti. Za město Valašské Meziříčí připravujeme také kapacity ubytování, které budeme moci v případě potřeby využít. Zároveň také evidujeme nabídky na ubytování ukrajinských rodin u soukromých osob,“</w:t>
      </w:r>
      <w:r w:rsidR="007F3BF9">
        <w:t xml:space="preserve"> dop</w:t>
      </w:r>
      <w:r w:rsidR="00551C98">
        <w:t>lnil</w:t>
      </w:r>
      <w:r w:rsidR="007F3BF9">
        <w:t xml:space="preserve"> informace </w:t>
      </w:r>
      <w:r w:rsidR="00551C98">
        <w:t>starosta Stržínek.</w:t>
      </w:r>
    </w:p>
    <w:p w14:paraId="67FACB61" w14:textId="77777777" w:rsidR="00C90480" w:rsidRDefault="00C90480" w:rsidP="003927CC">
      <w:pPr>
        <w:rPr>
          <w:rFonts w:cs="Calibri"/>
        </w:rPr>
      </w:pPr>
    </w:p>
    <w:p w14:paraId="1B593AE2" w14:textId="77777777" w:rsidR="00B900C2" w:rsidRPr="00B900C2" w:rsidRDefault="00B900C2" w:rsidP="003927CC">
      <w:pPr>
        <w:rPr>
          <w:rFonts w:cs="Calibri"/>
          <w:b/>
        </w:rPr>
      </w:pPr>
      <w:r w:rsidRPr="00B900C2">
        <w:rPr>
          <w:rFonts w:cs="Calibri"/>
          <w:b/>
        </w:rPr>
        <w:t>Sběrné místo materiální humanitární pomoc</w:t>
      </w:r>
    </w:p>
    <w:p w14:paraId="4934AB98" w14:textId="77777777" w:rsidR="00B900C2" w:rsidRPr="00B900C2" w:rsidRDefault="00B900C2" w:rsidP="003927CC">
      <w:pPr>
        <w:rPr>
          <w:rFonts w:cs="Calibri"/>
          <w:b/>
        </w:rPr>
      </w:pPr>
      <w:r w:rsidRPr="00B900C2">
        <w:rPr>
          <w:rFonts w:cs="Calibri"/>
          <w:b/>
        </w:rPr>
        <w:t>1. nádvoří zámku Žerotínů</w:t>
      </w:r>
    </w:p>
    <w:p w14:paraId="04A7C89B" w14:textId="77777777" w:rsidR="00B900C2" w:rsidRPr="00B900C2" w:rsidRDefault="00B900C2" w:rsidP="003927CC">
      <w:pPr>
        <w:rPr>
          <w:rFonts w:cs="Calibri"/>
          <w:b/>
        </w:rPr>
      </w:pPr>
      <w:r w:rsidRPr="00B900C2">
        <w:rPr>
          <w:rFonts w:cs="Calibri"/>
          <w:b/>
        </w:rPr>
        <w:t>Pondělí – Pátek 9.00 – 12.00, Sobota 9.00 – 12.00</w:t>
      </w:r>
    </w:p>
    <w:p w14:paraId="33C78261" w14:textId="77777777" w:rsidR="00B900C2" w:rsidRDefault="00B900C2" w:rsidP="003927CC">
      <w:pPr>
        <w:rPr>
          <w:rFonts w:cs="Calibri"/>
          <w:b/>
        </w:rPr>
      </w:pPr>
    </w:p>
    <w:p w14:paraId="07E19331" w14:textId="77777777" w:rsidR="00C90480" w:rsidRPr="00B900C2" w:rsidRDefault="00C90480" w:rsidP="003927CC">
      <w:pPr>
        <w:rPr>
          <w:rFonts w:cs="Calibri"/>
          <w:b/>
          <w:u w:val="single"/>
        </w:rPr>
      </w:pPr>
      <w:r w:rsidRPr="00B900C2">
        <w:rPr>
          <w:rFonts w:cs="Calibri"/>
          <w:b/>
          <w:u w:val="single"/>
        </w:rPr>
        <w:t>Co darovat:</w:t>
      </w:r>
    </w:p>
    <w:p w14:paraId="73D86B01" w14:textId="77777777" w:rsidR="00C90480" w:rsidRDefault="00C90480" w:rsidP="003927CC">
      <w:pPr>
        <w:rPr>
          <w:rFonts w:cs="Calibri"/>
        </w:rPr>
      </w:pPr>
      <w:r>
        <w:rPr>
          <w:rFonts w:cs="Calibri"/>
        </w:rPr>
        <w:t>Trvanlivé potraviny</w:t>
      </w:r>
      <w:r w:rsidR="00EF3F74">
        <w:rPr>
          <w:rFonts w:cs="Calibri"/>
        </w:rPr>
        <w:t xml:space="preserve"> (konzervy, </w:t>
      </w:r>
      <w:r w:rsidR="009072B9">
        <w:rPr>
          <w:rFonts w:cs="Calibri"/>
        </w:rPr>
        <w:t xml:space="preserve">paštiky, </w:t>
      </w:r>
      <w:r w:rsidR="00EF3F74">
        <w:rPr>
          <w:rFonts w:cs="Calibri"/>
        </w:rPr>
        <w:t>těstoviny, rýže, hroznový cukr…)</w:t>
      </w:r>
    </w:p>
    <w:p w14:paraId="508E0C02" w14:textId="77777777" w:rsidR="00C90480" w:rsidRDefault="00C90480" w:rsidP="003927CC">
      <w:pPr>
        <w:rPr>
          <w:rFonts w:cs="Calibri"/>
        </w:rPr>
      </w:pPr>
      <w:r>
        <w:rPr>
          <w:rFonts w:cs="Calibri"/>
        </w:rPr>
        <w:t>Balená pitná voda</w:t>
      </w:r>
    </w:p>
    <w:p w14:paraId="746F924C" w14:textId="77777777" w:rsidR="00C90480" w:rsidRDefault="00C90480" w:rsidP="003927CC">
      <w:pPr>
        <w:rPr>
          <w:rFonts w:cs="Calibri"/>
        </w:rPr>
      </w:pPr>
      <w:r>
        <w:rPr>
          <w:rFonts w:cs="Calibri"/>
        </w:rPr>
        <w:t>Základní zdravotnický materiál</w:t>
      </w:r>
      <w:r w:rsidR="00EF3F74">
        <w:rPr>
          <w:rFonts w:cs="Calibri"/>
        </w:rPr>
        <w:t xml:space="preserve"> (obvazy,</w:t>
      </w:r>
      <w:r w:rsidR="00210872">
        <w:rPr>
          <w:rFonts w:cs="Calibri"/>
        </w:rPr>
        <w:t xml:space="preserve"> náplasti,</w:t>
      </w:r>
      <w:r w:rsidR="00AF752E">
        <w:rPr>
          <w:rFonts w:cs="Calibri"/>
        </w:rPr>
        <w:t xml:space="preserve"> rukavice</w:t>
      </w:r>
      <w:r w:rsidR="009241F1">
        <w:rPr>
          <w:rFonts w:cs="Calibri"/>
        </w:rPr>
        <w:t>…)</w:t>
      </w:r>
    </w:p>
    <w:p w14:paraId="774C6B30" w14:textId="77777777" w:rsidR="00C90480" w:rsidRDefault="00C90480" w:rsidP="003927CC">
      <w:pPr>
        <w:rPr>
          <w:rFonts w:cs="Calibri"/>
        </w:rPr>
      </w:pPr>
      <w:r>
        <w:rPr>
          <w:rFonts w:cs="Calibri"/>
        </w:rPr>
        <w:t>Základní léky</w:t>
      </w:r>
      <w:r w:rsidR="0073473E">
        <w:rPr>
          <w:rFonts w:cs="Calibri"/>
        </w:rPr>
        <w:t xml:space="preserve"> </w:t>
      </w:r>
      <w:r w:rsidR="0041357F">
        <w:rPr>
          <w:rFonts w:cs="Calibri"/>
        </w:rPr>
        <w:t>(proti bolesti, jód…)</w:t>
      </w:r>
    </w:p>
    <w:p w14:paraId="49B8FAC3" w14:textId="77777777" w:rsidR="00C90480" w:rsidRDefault="00C90480" w:rsidP="003927CC">
      <w:pPr>
        <w:rPr>
          <w:rFonts w:cs="Calibri"/>
        </w:rPr>
      </w:pPr>
      <w:r>
        <w:rPr>
          <w:rFonts w:cs="Calibri"/>
        </w:rPr>
        <w:lastRenderedPageBreak/>
        <w:t>Drogerie</w:t>
      </w:r>
      <w:r w:rsidR="0073473E">
        <w:rPr>
          <w:rFonts w:cs="Calibri"/>
        </w:rPr>
        <w:t xml:space="preserve"> (zubní kartáčky a pasty, toaletní</w:t>
      </w:r>
      <w:r w:rsidR="00D372B8">
        <w:rPr>
          <w:rFonts w:cs="Calibri"/>
        </w:rPr>
        <w:t xml:space="preserve"> a</w:t>
      </w:r>
      <w:r w:rsidR="0073473E">
        <w:rPr>
          <w:rFonts w:cs="Calibri"/>
        </w:rPr>
        <w:t xml:space="preserve"> </w:t>
      </w:r>
      <w:r w:rsidR="009241F1">
        <w:rPr>
          <w:rFonts w:cs="Calibri"/>
        </w:rPr>
        <w:t>dámské potřeby…)</w:t>
      </w:r>
    </w:p>
    <w:p w14:paraId="5878DB16" w14:textId="77777777" w:rsidR="007D643C" w:rsidRDefault="00C90480" w:rsidP="003927CC">
      <w:pPr>
        <w:rPr>
          <w:rFonts w:cs="Calibri"/>
        </w:rPr>
      </w:pPr>
      <w:r>
        <w:rPr>
          <w:rFonts w:cs="Calibri"/>
        </w:rPr>
        <w:t>Potřeby pro děti (plenky, dětská výživa</w:t>
      </w:r>
      <w:r w:rsidR="0073473E">
        <w:rPr>
          <w:rFonts w:cs="Calibri"/>
        </w:rPr>
        <w:t>, vlhčené ubrousky</w:t>
      </w:r>
      <w:r w:rsidR="0054067D">
        <w:rPr>
          <w:rFonts w:cs="Calibri"/>
        </w:rPr>
        <w:t>…</w:t>
      </w:r>
      <w:r>
        <w:rPr>
          <w:rFonts w:cs="Calibri"/>
        </w:rPr>
        <w:t>)</w:t>
      </w:r>
    </w:p>
    <w:p w14:paraId="2F79C970" w14:textId="77777777" w:rsidR="003927CC" w:rsidRDefault="00180F0B" w:rsidP="003927CC">
      <w:pPr>
        <w:rPr>
          <w:rFonts w:cs="Calibri"/>
        </w:rPr>
      </w:pPr>
      <w:proofErr w:type="spellStart"/>
      <w:r>
        <w:rPr>
          <w:rFonts w:cs="Calibri"/>
        </w:rPr>
        <w:t>Power</w:t>
      </w:r>
      <w:proofErr w:type="spellEnd"/>
      <w:r>
        <w:rPr>
          <w:rFonts w:cs="Calibri"/>
        </w:rPr>
        <w:t xml:space="preserve"> banky</w:t>
      </w:r>
      <w:r w:rsidR="0073473E">
        <w:rPr>
          <w:rFonts w:cs="Calibri"/>
        </w:rPr>
        <w:t>, baterky</w:t>
      </w:r>
      <w:r w:rsidR="00312E75">
        <w:rPr>
          <w:rFonts w:cs="Calibri"/>
        </w:rPr>
        <w:t>, svítilny</w:t>
      </w:r>
      <w:r w:rsidR="007D643C">
        <w:rPr>
          <w:rFonts w:cs="Calibri"/>
        </w:rPr>
        <w:t>, deky a spacáky</w:t>
      </w:r>
      <w:r w:rsidR="0073473E">
        <w:rPr>
          <w:rFonts w:cs="Calibri"/>
        </w:rPr>
        <w:t>…</w:t>
      </w:r>
    </w:p>
    <w:p w14:paraId="6E319D7C" w14:textId="77777777" w:rsidR="003927CC" w:rsidRDefault="003927CC" w:rsidP="003927CC"/>
    <w:p w14:paraId="0073890C" w14:textId="77777777" w:rsidR="003927CC" w:rsidRDefault="003927CC" w:rsidP="003927CC"/>
    <w:p w14:paraId="6B5D5385" w14:textId="77777777" w:rsidR="003927CC" w:rsidRPr="00D1672B" w:rsidRDefault="003927CC" w:rsidP="003927CC">
      <w:pPr>
        <w:rPr>
          <w:rFonts w:ascii="Calibri" w:hAnsi="Calibri"/>
          <w:b/>
          <w:szCs w:val="24"/>
        </w:rPr>
      </w:pPr>
      <w:r w:rsidRPr="00D1672B">
        <w:rPr>
          <w:rFonts w:ascii="Calibri" w:hAnsi="Calibri"/>
          <w:b/>
          <w:szCs w:val="24"/>
        </w:rPr>
        <w:t>Zpracoval:</w:t>
      </w:r>
    </w:p>
    <w:p w14:paraId="7659FE10" w14:textId="77777777" w:rsidR="003927CC" w:rsidRPr="00292B08" w:rsidRDefault="003927CC" w:rsidP="003927CC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Jakub Mikuš</w:t>
      </w:r>
    </w:p>
    <w:p w14:paraId="7574B501" w14:textId="77777777" w:rsidR="003927CC" w:rsidRPr="000D1176" w:rsidRDefault="003927CC" w:rsidP="003927CC">
      <w:r>
        <w:rPr>
          <w:rFonts w:ascii="Calibri" w:hAnsi="Calibri"/>
          <w:szCs w:val="24"/>
        </w:rPr>
        <w:t>tiskový mluvčí</w:t>
      </w:r>
    </w:p>
    <w:p w14:paraId="1950D7AF" w14:textId="77777777" w:rsidR="003927CC" w:rsidRPr="00292B08" w:rsidRDefault="003927CC" w:rsidP="003927CC">
      <w:pPr>
        <w:rPr>
          <w:rFonts w:ascii="Calibri" w:hAnsi="Calibri"/>
          <w:szCs w:val="24"/>
        </w:rPr>
      </w:pPr>
      <w:r w:rsidRPr="00292B08">
        <w:rPr>
          <w:rFonts w:ascii="Calibri" w:hAnsi="Calibri"/>
          <w:szCs w:val="24"/>
        </w:rPr>
        <w:t xml:space="preserve">T +420 571 674 306 </w:t>
      </w:r>
    </w:p>
    <w:p w14:paraId="4D6F12D7" w14:textId="77777777" w:rsidR="003927CC" w:rsidRPr="00292B08" w:rsidRDefault="003927CC" w:rsidP="003927CC">
      <w:pPr>
        <w:rPr>
          <w:rFonts w:ascii="Calibri" w:hAnsi="Calibri"/>
          <w:szCs w:val="24"/>
        </w:rPr>
      </w:pPr>
      <w:r w:rsidRPr="00292B08">
        <w:rPr>
          <w:rFonts w:ascii="Calibri" w:hAnsi="Calibri"/>
          <w:szCs w:val="24"/>
        </w:rPr>
        <w:t>M +420 725 128 428</w:t>
      </w:r>
    </w:p>
    <w:p w14:paraId="393299C6" w14:textId="77777777" w:rsidR="003927CC" w:rsidRPr="00E466A7" w:rsidRDefault="003927CC" w:rsidP="003927CC">
      <w:pPr>
        <w:rPr>
          <w:rFonts w:ascii="Calibri" w:hAnsi="Calibri"/>
          <w:szCs w:val="24"/>
        </w:rPr>
      </w:pPr>
      <w:r w:rsidRPr="00292B08">
        <w:rPr>
          <w:rFonts w:ascii="Calibri" w:hAnsi="Calibri"/>
          <w:szCs w:val="24"/>
        </w:rPr>
        <w:t xml:space="preserve">E  </w:t>
      </w:r>
      <w:hyperlink r:id="rId9" w:history="1">
        <w:r w:rsidRPr="00FB1D6E">
          <w:rPr>
            <w:rStyle w:val="Hypertextovodkaz"/>
            <w:rFonts w:ascii="Calibri" w:hAnsi="Calibri"/>
            <w:szCs w:val="24"/>
          </w:rPr>
          <w:t>m</w:t>
        </w:r>
        <w:r>
          <w:rPr>
            <w:rStyle w:val="Hypertextovodkaz"/>
            <w:rFonts w:ascii="Calibri" w:hAnsi="Calibri"/>
            <w:szCs w:val="24"/>
          </w:rPr>
          <w:t>ikus</w:t>
        </w:r>
        <w:r w:rsidRPr="00FB1D6E">
          <w:rPr>
            <w:rStyle w:val="Hypertextovodkaz"/>
            <w:rFonts w:ascii="Calibri" w:hAnsi="Calibri"/>
            <w:szCs w:val="24"/>
          </w:rPr>
          <w:t>@muvalmez.cz</w:t>
        </w:r>
      </w:hyperlink>
    </w:p>
    <w:p w14:paraId="65420856" w14:textId="77777777" w:rsidR="004B2B1F" w:rsidRDefault="004B2B1F"/>
    <w:sectPr w:rsidR="004B2B1F" w:rsidSect="00B56D06">
      <w:headerReference w:type="default" r:id="rId10"/>
      <w:footerReference w:type="default" r:id="rId11"/>
      <w:pgSz w:w="11906" w:h="16838" w:code="9"/>
      <w:pgMar w:top="357" w:right="1418" w:bottom="1418" w:left="1560" w:header="663" w:footer="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AF80" w14:textId="77777777" w:rsidR="0008724E" w:rsidRDefault="0008724E">
      <w:r>
        <w:separator/>
      </w:r>
    </w:p>
  </w:endnote>
  <w:endnote w:type="continuationSeparator" w:id="0">
    <w:p w14:paraId="3329C2A6" w14:textId="77777777" w:rsidR="0008724E" w:rsidRDefault="0008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10F6" w14:textId="77777777" w:rsidR="00901E7D" w:rsidRDefault="00D372B8" w:rsidP="001D3ADC">
    <w:pPr>
      <w:pStyle w:val="Zpat"/>
      <w:tabs>
        <w:tab w:val="clear" w:pos="4536"/>
        <w:tab w:val="left" w:pos="3261"/>
        <w:tab w:val="left" w:pos="6379"/>
      </w:tabs>
      <w:rPr>
        <w:rFonts w:ascii="inherit" w:hAnsi="inherit"/>
        <w:sz w:val="16"/>
        <w:szCs w:val="16"/>
      </w:rPr>
    </w:pPr>
    <w:r>
      <w:rPr>
        <w:rFonts w:ascii="inherit" w:hAnsi="inherit"/>
        <w:sz w:val="16"/>
        <w:szCs w:val="16"/>
      </w:rPr>
      <w:t>Telefon / ústředna: +420 571 674 111</w:t>
    </w:r>
    <w:r>
      <w:rPr>
        <w:rFonts w:ascii="inherit" w:hAnsi="inherit"/>
        <w:sz w:val="16"/>
        <w:szCs w:val="16"/>
      </w:rPr>
      <w:tab/>
      <w:t>IČ: 00304387</w:t>
    </w:r>
    <w:r>
      <w:rPr>
        <w:rFonts w:ascii="inherit" w:hAnsi="inherit"/>
        <w:sz w:val="16"/>
        <w:szCs w:val="16"/>
      </w:rPr>
      <w:tab/>
      <w:t>Bankovní spojení: KB Valašské Meziříčí</w:t>
    </w:r>
  </w:p>
  <w:p w14:paraId="32C69A17" w14:textId="77777777" w:rsidR="00901E7D" w:rsidRDefault="00D372B8" w:rsidP="001D3ADC">
    <w:pPr>
      <w:pStyle w:val="Zpat"/>
      <w:tabs>
        <w:tab w:val="clear" w:pos="4536"/>
        <w:tab w:val="left" w:pos="3261"/>
        <w:tab w:val="left" w:pos="6379"/>
      </w:tabs>
    </w:pPr>
    <w:r>
      <w:rPr>
        <w:rFonts w:ascii="inherit" w:hAnsi="inherit"/>
        <w:sz w:val="16"/>
        <w:szCs w:val="16"/>
      </w:rPr>
      <w:t>Fax: +420 571 611 043</w:t>
    </w:r>
    <w:r>
      <w:rPr>
        <w:rFonts w:ascii="inherit" w:hAnsi="inherit"/>
        <w:sz w:val="16"/>
        <w:szCs w:val="16"/>
      </w:rPr>
      <w:tab/>
      <w:t>E-mail: mesto</w:t>
    </w:r>
    <w:r>
      <w:rPr>
        <w:sz w:val="16"/>
        <w:szCs w:val="16"/>
      </w:rPr>
      <w:t>@</w:t>
    </w:r>
    <w:r>
      <w:rPr>
        <w:rFonts w:ascii="inherit" w:hAnsi="inherit"/>
        <w:sz w:val="16"/>
        <w:szCs w:val="16"/>
      </w:rPr>
      <w:t xml:space="preserve">muvalmez.cz </w:t>
    </w:r>
    <w:r>
      <w:rPr>
        <w:rFonts w:ascii="inherit" w:hAnsi="inherit"/>
        <w:sz w:val="16"/>
        <w:szCs w:val="16"/>
      </w:rPr>
      <w:tab/>
      <w:t>č. účtu:  1229-851/0100</w:t>
    </w:r>
    <w:r>
      <w:rPr>
        <w:rFonts w:ascii="inherit" w:hAnsi="inherit"/>
        <w:sz w:val="16"/>
        <w:szCs w:val="16"/>
      </w:rPr>
      <w:tab/>
    </w:r>
    <w:r>
      <w:rPr>
        <w:rFonts w:ascii="inherit" w:hAnsi="inherit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07FE" w14:textId="77777777" w:rsidR="0008724E" w:rsidRDefault="0008724E">
      <w:r>
        <w:separator/>
      </w:r>
    </w:p>
  </w:footnote>
  <w:footnote w:type="continuationSeparator" w:id="0">
    <w:p w14:paraId="7E671E75" w14:textId="77777777" w:rsidR="0008724E" w:rsidRDefault="00087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CFCD" w14:textId="77777777" w:rsidR="00901E7D" w:rsidRDefault="00D372B8">
    <w:pPr>
      <w:pStyle w:val="Zhlav"/>
      <w:tabs>
        <w:tab w:val="left" w:pos="2835"/>
        <w:tab w:val="left" w:pos="5103"/>
        <w:tab w:val="left" w:pos="7371"/>
      </w:tabs>
    </w:pPr>
    <w:r>
      <w:t xml:space="preserve"> </w:t>
    </w:r>
    <w:r>
      <w:rPr>
        <w:rFonts w:ascii="inherit" w:hAnsi="inherit"/>
        <w:sz w:val="16"/>
        <w:szCs w:val="16"/>
      </w:rPr>
      <w:t xml:space="preserve"> </w:t>
    </w:r>
  </w:p>
  <w:p w14:paraId="497A9D60" w14:textId="77777777" w:rsidR="00901E7D" w:rsidRDefault="000872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CC"/>
    <w:rsid w:val="0008724E"/>
    <w:rsid w:val="000D516A"/>
    <w:rsid w:val="000F73F8"/>
    <w:rsid w:val="00180F0B"/>
    <w:rsid w:val="00210872"/>
    <w:rsid w:val="00312E75"/>
    <w:rsid w:val="00386C9D"/>
    <w:rsid w:val="003927CC"/>
    <w:rsid w:val="00400447"/>
    <w:rsid w:val="0041357F"/>
    <w:rsid w:val="004B2B1F"/>
    <w:rsid w:val="0054067D"/>
    <w:rsid w:val="00551C98"/>
    <w:rsid w:val="0073473E"/>
    <w:rsid w:val="007D643C"/>
    <w:rsid w:val="007F3BF9"/>
    <w:rsid w:val="009072B9"/>
    <w:rsid w:val="009241F1"/>
    <w:rsid w:val="00A05EB7"/>
    <w:rsid w:val="00AF752E"/>
    <w:rsid w:val="00B900C2"/>
    <w:rsid w:val="00B97906"/>
    <w:rsid w:val="00BE5545"/>
    <w:rsid w:val="00BF65EE"/>
    <w:rsid w:val="00C90480"/>
    <w:rsid w:val="00D372B8"/>
    <w:rsid w:val="00DB59FA"/>
    <w:rsid w:val="00EF3F74"/>
    <w:rsid w:val="00F559AB"/>
    <w:rsid w:val="00FF2416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981E"/>
  <w15:chartTrackingRefBased/>
  <w15:docId w15:val="{D76BB356-4FB4-4FEA-AEB4-5146CD0D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27CC"/>
    <w:pPr>
      <w:autoSpaceDE w:val="0"/>
      <w:autoSpaceDN w:val="0"/>
      <w:spacing w:after="0" w:line="240" w:lineRule="auto"/>
    </w:pPr>
    <w:rPr>
      <w:rFonts w:eastAsia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92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7CC"/>
    <w:rPr>
      <w:rFonts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392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927CC"/>
    <w:rPr>
      <w:rFonts w:eastAsia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3927CC"/>
    <w:rPr>
      <w:color w:val="0000FF"/>
      <w:u w:val="single"/>
    </w:rPr>
  </w:style>
  <w:style w:type="character" w:styleId="Siln">
    <w:name w:val="Strong"/>
    <w:uiPriority w:val="22"/>
    <w:qFormat/>
    <w:rsid w:val="003927CC"/>
    <w:rPr>
      <w:b/>
      <w:bCs/>
    </w:rPr>
  </w:style>
  <w:style w:type="paragraph" w:styleId="Odstavecseseznamem">
    <w:name w:val="List Paragraph"/>
    <w:basedOn w:val="Normln"/>
    <w:uiPriority w:val="34"/>
    <w:qFormat/>
    <w:rsid w:val="00B9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ajina@muvalmez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tinek@muvalme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2107</Characters>
  <Application>Microsoft Office Word</Application>
  <DocSecurity>0</DocSecurity>
  <Lines>17</Lines>
  <Paragraphs>4</Paragraphs>
  <ScaleCrop>false</ScaleCrop>
  <Company>HP Inc.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 Jakub, Bc.</dc:creator>
  <cp:keywords/>
  <dc:description/>
  <cp:lastModifiedBy>Obec Jarcová</cp:lastModifiedBy>
  <cp:revision>2</cp:revision>
  <dcterms:created xsi:type="dcterms:W3CDTF">2022-02-28T09:32:00Z</dcterms:created>
  <dcterms:modified xsi:type="dcterms:W3CDTF">2022-02-28T09:32:00Z</dcterms:modified>
</cp:coreProperties>
</file>